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4B4" w:rsidRDefault="007444B4" w:rsidP="007444B4">
      <w:pPr>
        <w:pStyle w:val="ConsPlusNormal"/>
        <w:jc w:val="right"/>
        <w:outlineLvl w:val="0"/>
      </w:pPr>
      <w:r>
        <w:t>Приложение 16</w:t>
      </w:r>
    </w:p>
    <w:p w:rsidR="007444B4" w:rsidRDefault="007444B4" w:rsidP="007444B4">
      <w:pPr>
        <w:pStyle w:val="ConsPlusNormal"/>
        <w:jc w:val="right"/>
      </w:pPr>
      <w:r>
        <w:t>к Закону</w:t>
      </w:r>
    </w:p>
    <w:p w:rsidR="007444B4" w:rsidRDefault="007444B4" w:rsidP="007444B4">
      <w:pPr>
        <w:pStyle w:val="ConsPlusNormal"/>
        <w:jc w:val="right"/>
      </w:pPr>
      <w:r>
        <w:t>Краснодарского края</w:t>
      </w:r>
    </w:p>
    <w:p w:rsidR="007444B4" w:rsidRDefault="007444B4" w:rsidP="007444B4">
      <w:pPr>
        <w:pStyle w:val="ConsPlusNormal"/>
        <w:jc w:val="right"/>
      </w:pPr>
      <w:r>
        <w:t>"О краевом бюджете на 2016 год"</w:t>
      </w:r>
    </w:p>
    <w:p w:rsidR="007444B4" w:rsidRDefault="007444B4" w:rsidP="007444B4">
      <w:pPr>
        <w:pStyle w:val="ConsPlusNormal"/>
        <w:jc w:val="both"/>
      </w:pPr>
    </w:p>
    <w:p w:rsidR="007444B4" w:rsidRDefault="007444B4" w:rsidP="007444B4">
      <w:pPr>
        <w:pStyle w:val="ConsPlusNormal"/>
        <w:jc w:val="center"/>
        <w:rPr>
          <w:b/>
          <w:bCs/>
        </w:rPr>
      </w:pPr>
      <w:r>
        <w:rPr>
          <w:b/>
          <w:bCs/>
        </w:rPr>
        <w:t>Дифференцированные нормативы</w:t>
      </w:r>
    </w:p>
    <w:p w:rsidR="007444B4" w:rsidRDefault="007444B4" w:rsidP="007444B4">
      <w:pPr>
        <w:pStyle w:val="ConsPlusNormal"/>
        <w:jc w:val="center"/>
        <w:rPr>
          <w:b/>
          <w:bCs/>
        </w:rPr>
      </w:pPr>
      <w:r>
        <w:rPr>
          <w:b/>
          <w:bCs/>
        </w:rPr>
        <w:t>отчислений от акцизов на автомобильный</w:t>
      </w:r>
    </w:p>
    <w:p w:rsidR="007444B4" w:rsidRDefault="007444B4" w:rsidP="007444B4">
      <w:pPr>
        <w:pStyle w:val="ConsPlusNormal"/>
        <w:jc w:val="center"/>
        <w:rPr>
          <w:b/>
          <w:bCs/>
        </w:rPr>
      </w:pPr>
      <w:r>
        <w:rPr>
          <w:b/>
          <w:bCs/>
        </w:rPr>
        <w:t>и прямогонный бензин, дизельное топливо, моторные</w:t>
      </w:r>
    </w:p>
    <w:p w:rsidR="007444B4" w:rsidRDefault="007444B4" w:rsidP="007444B4">
      <w:pPr>
        <w:pStyle w:val="ConsPlusNormal"/>
        <w:jc w:val="center"/>
        <w:rPr>
          <w:b/>
          <w:bCs/>
        </w:rPr>
      </w:pPr>
      <w:r>
        <w:rPr>
          <w:b/>
          <w:bCs/>
        </w:rPr>
        <w:t>масла для дизельных и (или) карбюраторных (инжекторных)</w:t>
      </w:r>
    </w:p>
    <w:p w:rsidR="007444B4" w:rsidRDefault="007444B4" w:rsidP="007444B4">
      <w:pPr>
        <w:pStyle w:val="ConsPlusNormal"/>
        <w:jc w:val="center"/>
        <w:rPr>
          <w:b/>
          <w:bCs/>
        </w:rPr>
      </w:pPr>
      <w:r>
        <w:rPr>
          <w:b/>
          <w:bCs/>
        </w:rPr>
        <w:t>двигателей, производимые на территории российской федерации,</w:t>
      </w:r>
    </w:p>
    <w:p w:rsidR="007444B4" w:rsidRDefault="007444B4" w:rsidP="007444B4">
      <w:pPr>
        <w:pStyle w:val="ConsPlusNormal"/>
        <w:jc w:val="center"/>
        <w:rPr>
          <w:b/>
          <w:bCs/>
        </w:rPr>
      </w:pPr>
      <w:r>
        <w:rPr>
          <w:b/>
          <w:bCs/>
        </w:rPr>
        <w:t>в бюджеты поселений</w:t>
      </w:r>
    </w:p>
    <w:p w:rsidR="007444B4" w:rsidRDefault="007444B4" w:rsidP="007444B4">
      <w:pPr>
        <w:pStyle w:val="ConsPlusNormal"/>
        <w:jc w:val="both"/>
      </w:pPr>
    </w:p>
    <w:p w:rsidR="007444B4" w:rsidRDefault="007444B4" w:rsidP="007444B4">
      <w:pPr>
        <w:pStyle w:val="ConsPlusNormal"/>
        <w:jc w:val="right"/>
      </w:pPr>
      <w:r>
        <w:t>(процентов)</w:t>
      </w:r>
    </w:p>
    <w:tbl>
      <w:tblPr>
        <w:tblW w:w="958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3969"/>
      </w:tblGrid>
      <w:tr w:rsidR="007444B4" w:rsidTr="007444B4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B4" w:rsidRDefault="007444B4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B4" w:rsidRDefault="007444B4">
            <w:pPr>
              <w:pStyle w:val="ConsPlusNormal"/>
              <w:jc w:val="center"/>
            </w:pPr>
            <w:r>
              <w:t>Нормативы отчислений</w:t>
            </w:r>
          </w:p>
        </w:tc>
      </w:tr>
    </w:tbl>
    <w:p w:rsidR="007444B4" w:rsidRPr="007444B4" w:rsidRDefault="007444B4" w:rsidP="007444B4">
      <w:pPr>
        <w:spacing w:after="0" w:line="240" w:lineRule="auto"/>
        <w:contextualSpacing/>
        <w:rPr>
          <w:sz w:val="2"/>
        </w:rPr>
      </w:pPr>
    </w:p>
    <w:tbl>
      <w:tblPr>
        <w:tblW w:w="958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3969"/>
      </w:tblGrid>
      <w:tr w:rsidR="007444B4" w:rsidTr="007444B4">
        <w:trPr>
          <w:tblHeader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B4" w:rsidRDefault="007444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B4" w:rsidRDefault="007444B4">
            <w:pPr>
              <w:pStyle w:val="ConsPlusNormal"/>
              <w:jc w:val="center"/>
            </w:pPr>
            <w:r>
              <w:t>2</w:t>
            </w:r>
          </w:p>
        </w:tc>
      </w:tr>
      <w:tr w:rsidR="007444B4" w:rsidTr="007444B4">
        <w:tc>
          <w:tcPr>
            <w:tcW w:w="5613" w:type="dxa"/>
            <w:tcBorders>
              <w:top w:val="single" w:sz="4" w:space="0" w:color="auto"/>
            </w:tcBorders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Абинский район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Абинское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0,0613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Ахтырское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0,0520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Варнавинское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Холмское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0,0386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Мингрельское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0,0250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Федоровское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0,0157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Ольгинское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Светлогорское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Апшеронский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Апшеронское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0,0535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Нефтегорское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0,0198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Хадыженское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0,0365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Тверское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Черниговское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Кабардинское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Кубанское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Куринское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Мезмайское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Нижегородское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Новополянское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Отдаленное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Белоглинский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Белоглинское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0,0348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Центральное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Новопавловское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Успенское сельское поселение</w:t>
            </w:r>
            <w:bookmarkStart w:id="0" w:name="_GoBack"/>
            <w:bookmarkEnd w:id="0"/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0,0240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Белореченский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Белореченское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0,0669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Бжедуховское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0,0124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Великовечненское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0,0219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Дружненское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Первомайское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Пшехское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Рязанское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Школьненское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0,0241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Черниговское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Южненское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Родниковское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0,0121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Брюховецкий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Батуринское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0,0175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Большебейсугское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Брюховецкое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0,0403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Новоджерелиевское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0,0219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Новосельское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0,0045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Свободненское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Переясловское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0,0217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Чепигинское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Выселковский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Бейсугское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Бейсужекское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0,0124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Березанское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0,0242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Бузиновское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0,0034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Выселковское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0,0399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Газырское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Ирклиевское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0,0224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Крупское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0,0033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Новобейсугское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0,0200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Новомалороссийское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0,0227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Гулькевичский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Гулькевичское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0,0510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Гирейское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0,0128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Красносельское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Скобелевское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сельское поселение Венцы-Заря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сельское поселение Кубань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Комсомольское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Николенское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0,0032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Новоукраинское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Отрадо-Кубанское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Отрадо-Ольгинское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0,0274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Пушкинское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0,0046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Соколовское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0,0153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сельское поселение Союз Четырех Хуторов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Тысячное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Динской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Васюринское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0,0253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Динское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0,0451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Красносельское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Мичуринское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Нововеличковское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0,0342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Новотитаровское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0,0385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Первореченское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Пластуновское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0,0275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Старомышастовское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0,0237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Южно-Кубанское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Ейский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Ейское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0,2361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Александровское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0,0153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Должанское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0,0257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Ейское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Камышеватское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0,0242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Копанское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Красноармейское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Кухаривское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Моревское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0,0032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Трудовое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Ясенское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0,0150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Кавказский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Кропоткинское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0,0660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Кавказское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0,0241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Темижбекское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сельское поселение им. М. Горького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Дмитриевское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Лосевское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Привольное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Мирское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Казанское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0,0259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Калининский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Калининское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0,0273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Бойкопонурское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Джумайловское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Гришковское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Гривенское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0,0215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Старовеличковское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0,0282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Куйбышевское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Новониколаевское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Каневской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Каневское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0,0695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Новодеревянковское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0,0274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Новоминское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0,0303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Стародеревянковское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0,0396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Привольненское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Придорожное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Красногвардейское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Кубанскостепное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Челбасское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0,0305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Кореновский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Кореновское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0,0715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Бураковское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Братковское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0,0035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Дядьковское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0,0176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Журавское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Новоберезанское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Платнировское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0,0358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Пролетарское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Раздольненское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Сергиевское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Красноармейский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Полтавское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0,0535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Марьянское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0,0293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Новомышастовское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0,0382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Старонижестеблиевское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0,0341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Ивановское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0,0413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Октябрьское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0,0232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Трудобеликовское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0,0384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Протичкинское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Чебургольское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Староджерелиевское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Крыловский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Крыловское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0,0313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Кугоейское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Новопашковское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Новосергиевское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Октябрьское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0,0365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Шевченковское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0,0025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Крымский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Крымское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0,0497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Адагумское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0,0232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Варениковское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0,0309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Кеслеровское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0,0252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Мерчанское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Молдаванское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0,0266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Нижнебаканское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Пригородное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Троицкое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0,0245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Южное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0,0128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Курганинский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Курганинское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0,0733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Безводное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Воздвиженское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0,0127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Константиновское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Михайловское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0,0496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Новоалексеевское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Октябрьское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Петропавловское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0,0360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Родниковское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Темиргоевское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0,0234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Кущевский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Глебовское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Ильинское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Кисляковское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0,0250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Краснополянское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Красносельское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0,0254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Кущевское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0,0662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Новомихайловское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Первомайское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Полтавченское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Раздольненское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0,0192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Среднечубуркское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0,0343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Шкуринское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0,0326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Лабинский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Лабинское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0,0901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Ахметовское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Владимирское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0,0213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Вознесенское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0,0312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Зассовское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Каладжинское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Лучевое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0,0027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Отважненское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0,0030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Первосинюхинское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Сладковское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0,0035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Упорненское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Харьковское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0,0036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Чамлыкское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0,0190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Ленинградский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Ленинградское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0,0659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Крыловское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0,0251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Новоплатнировское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Уманское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0,0044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Новоуманское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Куликовское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Образцовое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Восточное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Первомайское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Белохуторское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0,0043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Коржовское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0,0037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Западное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0,0043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Мостовский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Мостовское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0,0479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Псебайское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0,0349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Андрюковское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Баговское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0,0587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Беноковское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0,0314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Бесленеевское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Губское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0,0461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Костромское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Краснокутское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Махошевское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Переправненское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0,0258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Шедокское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0,0222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Унароковское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0,0178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Ярославское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Новокубанский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Новокубанское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0,0724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Бесскорбненское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0,0378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Верхнекубанское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Ковалевское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0,0209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Ляпинское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Новосельское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Прикубанское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0,0126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Прочноокопское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Советское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0,0546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Новопокровский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Горькобалковское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Ильинское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0,0221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Калниболотское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0,0211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Кубанское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Незамаевское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Новоивановское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Новопокровское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0,0335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Покровское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Отрадненский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Отрадненское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0,0411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Подгорносинюхинское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Попутненское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0,0171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Рудьевское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Спокойненское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0,0212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Удобненское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0,0226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Бесстрашненское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Благодарненское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Красногвардейское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Малотенгинское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Маякское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0,0122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Надежненское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Передовское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0,0177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Подгорненское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Павловский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Павловское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0,0635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Атаманское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Веселовское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Незамаевское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Северное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Новолеушковское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0,0250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Новопетровское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Новопластуновское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0,0143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Старолеушковское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0,0284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Среднечелбасское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Упорненское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0,0042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Приморско-Ахтарский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Приморско-Ахтарское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0,0449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Ахтарское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0,0042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Бородинское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Бриньковское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Новопокровское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Ольгинское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0,0209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Приазовское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Свободное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Степное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Северский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Афипское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0,0262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Ильское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0,0406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Черноморское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0,0201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Азовское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0,0219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Григорьевское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Калужское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Львовское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Михайловское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Новодмитриевское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0,0174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Северское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0,0387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Смоленское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0,0226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Шабановское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lastRenderedPageBreak/>
              <w:t>Славянский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Славянское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0,0795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Анастасиевское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0,1110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Ачуевское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0,0028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сельское поселение Голубая Нива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Забойское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Кировское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0,0211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Коржевское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Маевское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Петровское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0,0568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Прибрежное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0,0256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Прикубанское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Протокское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0,0216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Рисовое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0,0029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Целинное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Черноерковское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Староминский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Староминское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0,0571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Канеловское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0,0200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Рассветовское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Куйбышевское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Новоясенское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0,0041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Тбилисский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Алексее-Тенгинское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0,0047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Ванновское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Геймановское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Ловлинское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Марьинское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Нововладимировское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0,0206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Песчаное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Тбилисское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0,0716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Темрюкский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Темрюкское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0,0493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Ахтанизовское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0,0152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Вышестеблиевское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Голубицкое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Запорожское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0,0202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Краснострельское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0,0177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Курчанское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0,0300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Новотаманское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0,0243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Сенное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0,0133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Старотитаровское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0,0424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Таманское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0,0236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Фонталовское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0,0178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Тимашевский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Тимашевское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0,0701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Дербентское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0,0122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Днепровское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0,0235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сельское поселение Кубанец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Медведовское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0,0357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Незаймановское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Новокорсунское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Новоленинское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Поселковое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Роговское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0,0418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Тихорецкий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Тихорецкое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0,0649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Алексеевское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0,0265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Архангельское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0,0261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Братское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Еремизино-Борисовское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Крутое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0,0023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Новорождественское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0,0198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Отрадненское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Парковское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Терновское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0,0162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Фастовецкое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0,0231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Хоперское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Юго-Северное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Туапсинский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Джубгское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0,0715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Новомихайловское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0,0194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Туапсинское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0,0433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Вельяминовское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Георгиевское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Небугское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0,0152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Октябрьское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Тенгинское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Шаумянское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Шепсинское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0,0110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Успенский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Веселовское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Вольненское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0,0205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Коноковское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0,0230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Кургоковское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0,0027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Маламинское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0,0093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Николаевское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0,0126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Трехсельское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0,0125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Урупское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Убеженское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Успенское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0,0419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Усть-Лабинский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Усть-Лабинское городское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0,0649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Александровское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Братское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0,0198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Вимовское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Воронежское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0,0178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Восточное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Двубратское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0,0046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Железное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Кирпильское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0,0171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Ладожское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0,0358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Ленинское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0,0043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Некрасовское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0,0150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lastRenderedPageBreak/>
              <w:t>Новолабинское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0,0105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Суворовское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Тенгинское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0,0089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  <w:outlineLvl w:val="1"/>
            </w:pPr>
            <w:r>
              <w:t>Щербиновский район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</w:pP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Глафировское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0,0054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Ейскоукрепленское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0,0062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Екатериновское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0,0180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Николаевское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0,0038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Новощербиновское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0,0204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Старощербиновское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0,0397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Шабельское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0,0079</w:t>
            </w:r>
          </w:p>
        </w:tc>
      </w:tr>
      <w:tr w:rsidR="007444B4" w:rsidTr="007444B4">
        <w:tc>
          <w:tcPr>
            <w:tcW w:w="5613" w:type="dxa"/>
          </w:tcPr>
          <w:p w:rsidR="007444B4" w:rsidRDefault="007444B4">
            <w:pPr>
              <w:pStyle w:val="ConsPlusNormal"/>
              <w:jc w:val="both"/>
            </w:pPr>
            <w:r>
              <w:t>Щербиновское сельское поселение</w:t>
            </w:r>
          </w:p>
        </w:tc>
        <w:tc>
          <w:tcPr>
            <w:tcW w:w="3969" w:type="dxa"/>
            <w:vAlign w:val="bottom"/>
          </w:tcPr>
          <w:p w:rsidR="007444B4" w:rsidRDefault="007444B4">
            <w:pPr>
              <w:pStyle w:val="ConsPlusNormal"/>
              <w:jc w:val="right"/>
            </w:pPr>
            <w:r>
              <w:t>0,0070</w:t>
            </w:r>
          </w:p>
        </w:tc>
      </w:tr>
    </w:tbl>
    <w:p w:rsidR="001F492A" w:rsidRDefault="001F492A"/>
    <w:sectPr w:rsidR="001F492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4B4" w:rsidRDefault="007444B4" w:rsidP="007444B4">
      <w:pPr>
        <w:spacing w:after="0" w:line="240" w:lineRule="auto"/>
      </w:pPr>
      <w:r>
        <w:separator/>
      </w:r>
    </w:p>
  </w:endnote>
  <w:endnote w:type="continuationSeparator" w:id="0">
    <w:p w:rsidR="007444B4" w:rsidRDefault="007444B4" w:rsidP="00744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4B4" w:rsidRDefault="007444B4" w:rsidP="007444B4">
      <w:pPr>
        <w:spacing w:after="0" w:line="240" w:lineRule="auto"/>
      </w:pPr>
      <w:r>
        <w:separator/>
      </w:r>
    </w:p>
  </w:footnote>
  <w:footnote w:type="continuationSeparator" w:id="0">
    <w:p w:rsidR="007444B4" w:rsidRDefault="007444B4" w:rsidP="00744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04007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444B4" w:rsidRPr="007444B4" w:rsidRDefault="007444B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44B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444B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444B4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444B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444B4" w:rsidRDefault="007444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4B4"/>
    <w:rsid w:val="001F492A"/>
    <w:rsid w:val="0074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4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44B4"/>
  </w:style>
  <w:style w:type="paragraph" w:styleId="a5">
    <w:name w:val="footer"/>
    <w:basedOn w:val="a"/>
    <w:link w:val="a6"/>
    <w:uiPriority w:val="99"/>
    <w:unhideWhenUsed/>
    <w:rsid w:val="0074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44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4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44B4"/>
  </w:style>
  <w:style w:type="paragraph" w:styleId="a5">
    <w:name w:val="footer"/>
    <w:basedOn w:val="a"/>
    <w:link w:val="a6"/>
    <w:uiPriority w:val="99"/>
    <w:unhideWhenUsed/>
    <w:rsid w:val="0074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4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2437</Words>
  <Characters>13892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1</cp:revision>
  <dcterms:created xsi:type="dcterms:W3CDTF">2016-04-05T09:43:00Z</dcterms:created>
  <dcterms:modified xsi:type="dcterms:W3CDTF">2016-04-05T09:45:00Z</dcterms:modified>
</cp:coreProperties>
</file>